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10 августа 2017 г. N 514н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Медицинская документация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          Учетная форма N 030-ПО/у-17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Карта профилактического медицинского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осмотра несовершеннолетнего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 Фамилия, имя, отчество (при наличии) несовершеннолетнего: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Пол: </w:t>
      </w:r>
      <w:proofErr w:type="gramStart"/>
      <w:r>
        <w:rPr>
          <w:rFonts w:ascii="Courier New" w:hAnsi="Courier New" w:cs="Courier New"/>
          <w:sz w:val="24"/>
          <w:szCs w:val="24"/>
        </w:rPr>
        <w:t>муж./</w:t>
      </w:r>
      <w:proofErr w:type="gramEnd"/>
      <w:r>
        <w:rPr>
          <w:rFonts w:ascii="Courier New" w:hAnsi="Courier New" w:cs="Courier New"/>
          <w:sz w:val="24"/>
          <w:szCs w:val="24"/>
        </w:rPr>
        <w:t>жен. (нужное подчеркнуть)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 рождения: __________________________________________________.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 Полис обязательного медицинского страхования: серия 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N _____________________.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Страховая медицинская организация: ______________________________.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 Страховой номер индивидуального лицевого счета 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4. Адрес места жительства (пребывания): 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5.  </w:t>
      </w:r>
      <w:proofErr w:type="gramStart"/>
      <w:r>
        <w:rPr>
          <w:rFonts w:ascii="Courier New" w:hAnsi="Courier New" w:cs="Courier New"/>
          <w:sz w:val="24"/>
          <w:szCs w:val="24"/>
        </w:rPr>
        <w:t>Категория:  ребенок</w:t>
      </w:r>
      <w:proofErr w:type="gramEnd"/>
      <w:r>
        <w:rPr>
          <w:rFonts w:ascii="Courier New" w:hAnsi="Courier New" w:cs="Courier New"/>
          <w:sz w:val="24"/>
          <w:szCs w:val="24"/>
        </w:rPr>
        <w:t>-сирота;  ребенок, оставшийся без попечения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родителей;  ребенок</w:t>
      </w:r>
      <w:proofErr w:type="gramEnd"/>
      <w:r>
        <w:rPr>
          <w:rFonts w:ascii="Courier New" w:hAnsi="Courier New" w:cs="Courier New"/>
          <w:sz w:val="24"/>
          <w:szCs w:val="24"/>
        </w:rPr>
        <w:t>, находящийся в трудной жизненной ситуации; нет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категории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6.   Полное   наименование   медицинской   </w:t>
      </w:r>
      <w:proofErr w:type="gramStart"/>
      <w:r>
        <w:rPr>
          <w:rFonts w:ascii="Courier New" w:hAnsi="Courier New" w:cs="Courier New"/>
          <w:sz w:val="24"/>
          <w:szCs w:val="24"/>
        </w:rPr>
        <w:t>организации,  в</w:t>
      </w:r>
      <w:proofErr w:type="gramEnd"/>
      <w:r>
        <w:rPr>
          <w:rFonts w:ascii="Courier New" w:hAnsi="Courier New" w:cs="Courier New"/>
          <w:sz w:val="24"/>
          <w:szCs w:val="24"/>
        </w:rPr>
        <w:t> которой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несовершеннолетний получает первичную медико-санитарную помощь: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7.  </w:t>
      </w:r>
      <w:proofErr w:type="gramStart"/>
      <w:r>
        <w:rPr>
          <w:rFonts w:ascii="Courier New" w:hAnsi="Courier New" w:cs="Courier New"/>
          <w:sz w:val="24"/>
          <w:szCs w:val="24"/>
        </w:rPr>
        <w:t>Адрес  места</w:t>
      </w:r>
      <w:proofErr w:type="gramEnd"/>
      <w:r>
        <w:rPr>
          <w:rFonts w:ascii="Courier New" w:hAnsi="Courier New" w:cs="Courier New"/>
          <w:sz w:val="24"/>
          <w:szCs w:val="24"/>
        </w:rPr>
        <w:t>  нахождения  медицинской  организации,  в которой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несовершеннолетний получает первичную медико-санитарную помощь: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8.  </w:t>
      </w:r>
      <w:proofErr w:type="gramStart"/>
      <w:r>
        <w:rPr>
          <w:rFonts w:ascii="Courier New" w:hAnsi="Courier New" w:cs="Courier New"/>
          <w:sz w:val="24"/>
          <w:szCs w:val="24"/>
        </w:rPr>
        <w:t>Полное  наименование</w:t>
      </w:r>
      <w:proofErr w:type="gramEnd"/>
      <w:r>
        <w:rPr>
          <w:rFonts w:ascii="Courier New" w:hAnsi="Courier New" w:cs="Courier New"/>
          <w:sz w:val="24"/>
          <w:szCs w:val="24"/>
        </w:rPr>
        <w:t>  образовательной  организации,  в которой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обучается несовершеннолетний: 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9.  </w:t>
      </w:r>
      <w:proofErr w:type="gramStart"/>
      <w:r>
        <w:rPr>
          <w:rFonts w:ascii="Courier New" w:hAnsi="Courier New" w:cs="Courier New"/>
          <w:sz w:val="24"/>
          <w:szCs w:val="24"/>
        </w:rPr>
        <w:t>Адрес  места</w:t>
      </w:r>
      <w:proofErr w:type="gramEnd"/>
      <w:r>
        <w:rPr>
          <w:rFonts w:ascii="Courier New" w:hAnsi="Courier New" w:cs="Courier New"/>
          <w:sz w:val="24"/>
          <w:szCs w:val="24"/>
        </w:rPr>
        <w:t> нахождения образовательной организации, в которой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обучается несовершеннолетний: 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10.    Дата    начала    профилактического    медицинского осмотра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несовершеннолетнего (далее - профилактический осмотр</w:t>
      </w:r>
      <w:proofErr w:type="gramStart"/>
      <w:r>
        <w:rPr>
          <w:rFonts w:ascii="Courier New" w:hAnsi="Courier New" w:cs="Courier New"/>
          <w:sz w:val="24"/>
          <w:szCs w:val="24"/>
        </w:rPr>
        <w:t>):_</w:t>
      </w:r>
      <w:proofErr w:type="gramEnd"/>
      <w:r>
        <w:rPr>
          <w:rFonts w:ascii="Courier New" w:hAnsi="Courier New" w:cs="Courier New"/>
          <w:sz w:val="24"/>
          <w:szCs w:val="24"/>
        </w:rPr>
        <w:t>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11.  </w:t>
      </w:r>
      <w:proofErr w:type="gramStart"/>
      <w:r>
        <w:rPr>
          <w:rFonts w:ascii="Courier New" w:hAnsi="Courier New" w:cs="Courier New"/>
          <w:sz w:val="24"/>
          <w:szCs w:val="24"/>
        </w:rPr>
        <w:t>Полное  наименование</w:t>
      </w:r>
      <w:proofErr w:type="gramEnd"/>
      <w:r>
        <w:rPr>
          <w:rFonts w:ascii="Courier New" w:hAnsi="Courier New" w:cs="Courier New"/>
          <w:sz w:val="24"/>
          <w:szCs w:val="24"/>
        </w:rPr>
        <w:t>  и  адрес  места  нахождения медицинской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организации, проводившей профилактический осмотр: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12.  </w:t>
      </w:r>
      <w:proofErr w:type="gramStart"/>
      <w:r>
        <w:rPr>
          <w:rFonts w:ascii="Courier New" w:hAnsi="Courier New" w:cs="Courier New"/>
          <w:sz w:val="24"/>
          <w:szCs w:val="24"/>
        </w:rPr>
        <w:t>Оценка  физического</w:t>
      </w:r>
      <w:proofErr w:type="gramEnd"/>
      <w:r>
        <w:rPr>
          <w:rFonts w:ascii="Courier New" w:hAnsi="Courier New" w:cs="Courier New"/>
          <w:sz w:val="24"/>
          <w:szCs w:val="24"/>
        </w:rPr>
        <w:t>  развития  с  учетом  возраста  на момент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профилактического  осмотра</w:t>
      </w:r>
      <w:proofErr w:type="gramEnd"/>
      <w:r>
        <w:rPr>
          <w:rFonts w:ascii="Courier New" w:hAnsi="Courier New" w:cs="Courier New"/>
          <w:sz w:val="24"/>
          <w:szCs w:val="24"/>
        </w:rPr>
        <w:t>:  __________  (число дней) 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(месяцев) _____ лет.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12.1. Для детей в возрасте 0 - 4 лет: масса (кг) ___________; рост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</w:t>
      </w:r>
      <w:proofErr w:type="gramStart"/>
      <w:r>
        <w:rPr>
          <w:rFonts w:ascii="Courier New" w:hAnsi="Courier New" w:cs="Courier New"/>
          <w:sz w:val="24"/>
          <w:szCs w:val="24"/>
        </w:rPr>
        <w:t>см)  _</w:t>
      </w:r>
      <w:proofErr w:type="gramEnd"/>
      <w:r>
        <w:rPr>
          <w:rFonts w:ascii="Courier New" w:hAnsi="Courier New" w:cs="Courier New"/>
          <w:sz w:val="24"/>
          <w:szCs w:val="24"/>
        </w:rPr>
        <w:t>_________;  окружность головы (см) ____________; физическое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развитие  нормальное</w:t>
      </w:r>
      <w:proofErr w:type="gramEnd"/>
      <w:r>
        <w:rPr>
          <w:rFonts w:ascii="Courier New" w:hAnsi="Courier New" w:cs="Courier New"/>
          <w:sz w:val="24"/>
          <w:szCs w:val="24"/>
        </w:rPr>
        <w:t>,  с  нарушениями (дефицит массы тела, избыток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массы тела, низкий рост, высокий рост - 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12.2.  </w:t>
      </w:r>
      <w:proofErr w:type="gramStart"/>
      <w:r>
        <w:rPr>
          <w:rFonts w:ascii="Courier New" w:hAnsi="Courier New" w:cs="Courier New"/>
          <w:sz w:val="24"/>
          <w:szCs w:val="24"/>
        </w:rPr>
        <w:t>Для  детей</w:t>
      </w:r>
      <w:proofErr w:type="gramEnd"/>
      <w:r>
        <w:rPr>
          <w:rFonts w:ascii="Courier New" w:hAnsi="Courier New" w:cs="Courier New"/>
          <w:sz w:val="24"/>
          <w:szCs w:val="24"/>
        </w:rPr>
        <w:t>  в  возрасте 5 - 17 лет включительно: масса (кг)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</w:t>
      </w:r>
      <w:proofErr w:type="gramStart"/>
      <w:r>
        <w:rPr>
          <w:rFonts w:ascii="Courier New" w:hAnsi="Courier New" w:cs="Courier New"/>
          <w:sz w:val="24"/>
          <w:szCs w:val="24"/>
        </w:rPr>
        <w:t>_;  рост</w:t>
      </w:r>
      <w:proofErr w:type="gramEnd"/>
      <w:r>
        <w:rPr>
          <w:rFonts w:ascii="Courier New" w:hAnsi="Courier New" w:cs="Courier New"/>
          <w:sz w:val="24"/>
          <w:szCs w:val="24"/>
        </w:rPr>
        <w:t>  (см)  ________________;  нормальное,  с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нарушениями  (</w:t>
      </w:r>
      <w:proofErr w:type="gramEnd"/>
      <w:r>
        <w:rPr>
          <w:rFonts w:ascii="Courier New" w:hAnsi="Courier New" w:cs="Courier New"/>
          <w:sz w:val="24"/>
          <w:szCs w:val="24"/>
        </w:rPr>
        <w:t>дефицит массы тела, избыток массы тела, низкий рост,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высокий рост - 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13. Оценка психического развития (состояния):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13.1. Для детей в возрасте 0 - 4 лет: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познавательная функция (возраст развития) _______________________;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моторная функция (возраст развития) _____________________________;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эмоциональная  и</w:t>
      </w:r>
      <w:proofErr w:type="gramEnd"/>
      <w:r>
        <w:rPr>
          <w:rFonts w:ascii="Courier New" w:hAnsi="Courier New" w:cs="Courier New"/>
          <w:sz w:val="24"/>
          <w:szCs w:val="24"/>
        </w:rPr>
        <w:t>  социальная  (контакт с окружающим миром) функции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(возраст развития) ______________________________________________;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предречевое и речевое развитие (возраст развития) 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13.2. Для детей в возрасте 5 - 17 лет: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13.2.1.    Психомоторная    </w:t>
      </w:r>
      <w:proofErr w:type="gramStart"/>
      <w:r>
        <w:rPr>
          <w:rFonts w:ascii="Courier New" w:hAnsi="Courier New" w:cs="Courier New"/>
          <w:sz w:val="24"/>
          <w:szCs w:val="24"/>
        </w:rPr>
        <w:t>сфера:   </w:t>
      </w:r>
      <w:proofErr w:type="gramEnd"/>
      <w:r>
        <w:rPr>
          <w:rFonts w:ascii="Courier New" w:hAnsi="Courier New" w:cs="Courier New"/>
          <w:sz w:val="24"/>
          <w:szCs w:val="24"/>
        </w:rPr>
        <w:t> (норма,   нарушения)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13.2.2. Интеллект: (норма, нарушения)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13.2.3.   Эмоционально-вегетативная   </w:t>
      </w:r>
      <w:proofErr w:type="gramStart"/>
      <w:r>
        <w:rPr>
          <w:rFonts w:ascii="Courier New" w:hAnsi="Courier New" w:cs="Courier New"/>
          <w:sz w:val="24"/>
          <w:szCs w:val="24"/>
        </w:rPr>
        <w:t>сфера:   </w:t>
      </w:r>
      <w:proofErr w:type="gramEnd"/>
      <w:r>
        <w:rPr>
          <w:rFonts w:ascii="Courier New" w:hAnsi="Courier New" w:cs="Courier New"/>
          <w:sz w:val="24"/>
          <w:szCs w:val="24"/>
        </w:rPr>
        <w:t>(норма,  нарушения)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14. Оценка полового развития (с 10 лет):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14.1. Половая формула мальчика: Р ________ Ах ________ Fa 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14.2. Половая формула девочки: Р ________ Ах ________ Ма 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Me _______</w:t>
      </w:r>
      <w:proofErr w:type="gramStart"/>
      <w:r>
        <w:rPr>
          <w:rFonts w:ascii="Courier New" w:hAnsi="Courier New" w:cs="Courier New"/>
          <w:sz w:val="24"/>
          <w:szCs w:val="24"/>
        </w:rPr>
        <w:t>_;  характеристика</w:t>
      </w:r>
      <w:proofErr w:type="gramEnd"/>
      <w:r>
        <w:rPr>
          <w:rFonts w:ascii="Courier New" w:hAnsi="Courier New" w:cs="Courier New"/>
          <w:sz w:val="24"/>
          <w:szCs w:val="24"/>
        </w:rPr>
        <w:t> менструальной функции: menarhe (лет,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месяцев)  _</w:t>
      </w:r>
      <w:proofErr w:type="gramEnd"/>
      <w:r>
        <w:rPr>
          <w:rFonts w:ascii="Courier New" w:hAnsi="Courier New" w:cs="Courier New"/>
          <w:sz w:val="24"/>
          <w:szCs w:val="24"/>
        </w:rPr>
        <w:t>______________;  menses  (характеристика):  регулярные,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нерегулярные,   </w:t>
      </w:r>
      <w:proofErr w:type="gramEnd"/>
      <w:r>
        <w:rPr>
          <w:rFonts w:ascii="Courier New" w:hAnsi="Courier New" w:cs="Courier New"/>
          <w:sz w:val="24"/>
          <w:szCs w:val="24"/>
        </w:rPr>
        <w:t>обильные,   умеренные,   скудные,   болезненные  и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безболезненные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  Состояние здоровья до проведения настоящего профилактического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осмотра: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15.1. Практически здоров _______________________ (код по </w:t>
      </w:r>
      <w:hyperlink r:id="rId4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 &lt;1&gt;).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15.2. Диагноз ______________________________________ (код по </w:t>
      </w:r>
      <w:hyperlink r:id="rId5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15.2.1.  </w:t>
      </w:r>
      <w:proofErr w:type="gramStart"/>
      <w:r>
        <w:rPr>
          <w:rFonts w:ascii="Courier New" w:hAnsi="Courier New" w:cs="Courier New"/>
          <w:sz w:val="24"/>
          <w:szCs w:val="24"/>
        </w:rPr>
        <w:t>Диспансерное  наблюдение</w:t>
      </w:r>
      <w:proofErr w:type="gramEnd"/>
      <w:r>
        <w:rPr>
          <w:rFonts w:ascii="Courier New" w:hAnsi="Courier New" w:cs="Courier New"/>
          <w:sz w:val="24"/>
          <w:szCs w:val="24"/>
        </w:rPr>
        <w:t>  установлено:  да,  нет 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15.3. Диагноз ______________________________________ (код по </w:t>
      </w:r>
      <w:hyperlink r:id="rId6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15.3.1.  </w:t>
      </w:r>
      <w:proofErr w:type="gramStart"/>
      <w:r>
        <w:rPr>
          <w:rFonts w:ascii="Courier New" w:hAnsi="Courier New" w:cs="Courier New"/>
          <w:sz w:val="24"/>
          <w:szCs w:val="24"/>
        </w:rPr>
        <w:t>Диспансерное  наблюдение</w:t>
      </w:r>
      <w:proofErr w:type="gramEnd"/>
      <w:r>
        <w:rPr>
          <w:rFonts w:ascii="Courier New" w:hAnsi="Courier New" w:cs="Courier New"/>
          <w:sz w:val="24"/>
          <w:szCs w:val="24"/>
        </w:rPr>
        <w:t>  установлено:  да,  нет 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15.4. Диагноз ______________________________________ (код по </w:t>
      </w:r>
      <w:hyperlink r:id="rId7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15.4.1.  </w:t>
      </w:r>
      <w:proofErr w:type="gramStart"/>
      <w:r>
        <w:rPr>
          <w:rFonts w:ascii="Courier New" w:hAnsi="Courier New" w:cs="Courier New"/>
          <w:sz w:val="24"/>
          <w:szCs w:val="24"/>
        </w:rPr>
        <w:t>Диспансерное  наблюдение</w:t>
      </w:r>
      <w:proofErr w:type="gramEnd"/>
      <w:r>
        <w:rPr>
          <w:rFonts w:ascii="Courier New" w:hAnsi="Courier New" w:cs="Courier New"/>
          <w:sz w:val="24"/>
          <w:szCs w:val="24"/>
        </w:rPr>
        <w:t>  установлено:  да,  нет 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15.5. Диагноз ______________________________________ (код по </w:t>
      </w:r>
      <w:hyperlink r:id="rId8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15.5.1.  </w:t>
      </w:r>
      <w:proofErr w:type="gramStart"/>
      <w:r>
        <w:rPr>
          <w:rFonts w:ascii="Courier New" w:hAnsi="Courier New" w:cs="Courier New"/>
          <w:sz w:val="24"/>
          <w:szCs w:val="24"/>
        </w:rPr>
        <w:t>Диспансерное  наблюдение</w:t>
      </w:r>
      <w:proofErr w:type="gramEnd"/>
      <w:r>
        <w:rPr>
          <w:rFonts w:ascii="Courier New" w:hAnsi="Courier New" w:cs="Courier New"/>
          <w:sz w:val="24"/>
          <w:szCs w:val="24"/>
        </w:rPr>
        <w:t>  установлено:  да,  нет 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15.6. Диагноз ______________________________________ (код по </w:t>
      </w:r>
      <w:hyperlink r:id="rId9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15.6.1.  </w:t>
      </w:r>
      <w:proofErr w:type="gramStart"/>
      <w:r>
        <w:rPr>
          <w:rFonts w:ascii="Courier New" w:hAnsi="Courier New" w:cs="Courier New"/>
          <w:sz w:val="24"/>
          <w:szCs w:val="24"/>
        </w:rPr>
        <w:t>Диспансерное  наблюдение</w:t>
      </w:r>
      <w:proofErr w:type="gramEnd"/>
      <w:r>
        <w:rPr>
          <w:rFonts w:ascii="Courier New" w:hAnsi="Courier New" w:cs="Courier New"/>
          <w:sz w:val="24"/>
          <w:szCs w:val="24"/>
        </w:rPr>
        <w:t>  установлено:  да,  нет 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15.7. Группа здоровья: I, II, III, IV, V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15.8.  Медицинская группа для занятий физической культурой: I, II,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III, IV, не допущен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   Состояние   здоровья   </w:t>
      </w:r>
      <w:proofErr w:type="gramStart"/>
      <w:r>
        <w:rPr>
          <w:rFonts w:ascii="Courier New" w:hAnsi="Courier New" w:cs="Courier New"/>
          <w:sz w:val="24"/>
          <w:szCs w:val="24"/>
        </w:rPr>
        <w:t>по  результатам</w:t>
      </w:r>
      <w:proofErr w:type="gramEnd"/>
      <w:r>
        <w:rPr>
          <w:rFonts w:ascii="Courier New" w:hAnsi="Courier New" w:cs="Courier New"/>
          <w:sz w:val="24"/>
          <w:szCs w:val="24"/>
        </w:rPr>
        <w:t> проведения настоящего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профилактического осмотра: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16.1. Практически здоров ___________________________ (код по </w:t>
      </w:r>
      <w:hyperlink r:id="rId10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16.2. Диагноз ______________________________________ (код по </w:t>
      </w:r>
      <w:hyperlink r:id="rId11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):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16.2.1. Диагноз установлен впервые: да, нет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16.2.2.  </w:t>
      </w:r>
      <w:proofErr w:type="gramStart"/>
      <w:r>
        <w:rPr>
          <w:rFonts w:ascii="Courier New" w:hAnsi="Courier New" w:cs="Courier New"/>
          <w:sz w:val="24"/>
          <w:szCs w:val="24"/>
        </w:rPr>
        <w:t>Диспансерное  наблюдение</w:t>
      </w:r>
      <w:proofErr w:type="gramEnd"/>
      <w:r>
        <w:rPr>
          <w:rFonts w:ascii="Courier New" w:hAnsi="Courier New" w:cs="Courier New"/>
          <w:sz w:val="24"/>
          <w:szCs w:val="24"/>
        </w:rPr>
        <w:t>:  установлено ранее, установлено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впервые, не установлено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16.2.3.  Дополнительные консультации и исследования назначены: да,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нет  (</w:t>
      </w:r>
      <w:proofErr w:type="gramEnd"/>
      <w:r>
        <w:rPr>
          <w:rFonts w:ascii="Courier New" w:hAnsi="Courier New" w:cs="Courier New"/>
          <w:sz w:val="24"/>
          <w:szCs w:val="24"/>
        </w:rPr>
        <w:t>нужное  подчеркнуть);  если "да": в амбулаторных условиях,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условиях  дневного</w:t>
      </w:r>
      <w:proofErr w:type="gramEnd"/>
      <w:r>
        <w:rPr>
          <w:rFonts w:ascii="Courier New" w:hAnsi="Courier New" w:cs="Courier New"/>
          <w:sz w:val="24"/>
          <w:szCs w:val="24"/>
        </w:rPr>
        <w:t>  стационара,  в  стационарных  условиях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16.2.4.  Дополнительные консультации и исследования выполнены: да,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нет  (</w:t>
      </w:r>
      <w:proofErr w:type="gramEnd"/>
      <w:r>
        <w:rPr>
          <w:rFonts w:ascii="Courier New" w:hAnsi="Courier New" w:cs="Courier New"/>
          <w:sz w:val="24"/>
          <w:szCs w:val="24"/>
        </w:rPr>
        <w:t>нужное  подчеркнуть);  если "да": в амбулаторных условиях,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условиях  дневного</w:t>
      </w:r>
      <w:proofErr w:type="gramEnd"/>
      <w:r>
        <w:rPr>
          <w:rFonts w:ascii="Courier New" w:hAnsi="Courier New" w:cs="Courier New"/>
          <w:sz w:val="24"/>
          <w:szCs w:val="24"/>
        </w:rPr>
        <w:t>  стационара,  в  стационарных  условиях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16.2.5.  </w:t>
      </w:r>
      <w:proofErr w:type="gramStart"/>
      <w:r>
        <w:rPr>
          <w:rFonts w:ascii="Courier New" w:hAnsi="Courier New" w:cs="Courier New"/>
          <w:sz w:val="24"/>
          <w:szCs w:val="24"/>
        </w:rPr>
        <w:t>Лечение  назначено</w:t>
      </w:r>
      <w:proofErr w:type="gramEnd"/>
      <w:r>
        <w:rPr>
          <w:rFonts w:ascii="Courier New" w:hAnsi="Courier New" w:cs="Courier New"/>
          <w:sz w:val="24"/>
          <w:szCs w:val="24"/>
        </w:rPr>
        <w:t>:  да,  нет  (нужное подчеркнуть); если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"да</w:t>
      </w:r>
      <w:proofErr w:type="gramStart"/>
      <w:r>
        <w:rPr>
          <w:rFonts w:ascii="Courier New" w:hAnsi="Courier New" w:cs="Courier New"/>
          <w:sz w:val="24"/>
          <w:szCs w:val="24"/>
        </w:rPr>
        <w:t>":  в</w:t>
      </w:r>
      <w:proofErr w:type="gramEnd"/>
      <w:r>
        <w:rPr>
          <w:rFonts w:ascii="Courier New" w:hAnsi="Courier New" w:cs="Courier New"/>
          <w:sz w:val="24"/>
          <w:szCs w:val="24"/>
        </w:rPr>
        <w:t>  амбулаторных условиях, в условиях дневного стационара,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стационарных условиях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16.2.6.   Медицинская   реабилитация   и (или) санаторно-курортное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лечение  назначены</w:t>
      </w:r>
      <w:proofErr w:type="gramEnd"/>
      <w:r>
        <w:rPr>
          <w:rFonts w:ascii="Courier New" w:hAnsi="Courier New" w:cs="Courier New"/>
          <w:sz w:val="24"/>
          <w:szCs w:val="24"/>
        </w:rPr>
        <w:t>:  да,  нет  (нужное  подчеркнуть); если "да":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амбулаторных   </w:t>
      </w:r>
      <w:proofErr w:type="gramStart"/>
      <w:r>
        <w:rPr>
          <w:rFonts w:ascii="Courier New" w:hAnsi="Courier New" w:cs="Courier New"/>
          <w:sz w:val="24"/>
          <w:szCs w:val="24"/>
        </w:rPr>
        <w:t>условиях,   </w:t>
      </w:r>
      <w:proofErr w:type="gramEnd"/>
      <w:r>
        <w:rPr>
          <w:rFonts w:ascii="Courier New" w:hAnsi="Courier New" w:cs="Courier New"/>
          <w:sz w:val="24"/>
          <w:szCs w:val="24"/>
        </w:rPr>
        <w:t>в   условиях   дневного   стационара,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стационарных условиях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16.3. Диагноз ______________________________________ (код по </w:t>
      </w:r>
      <w:hyperlink r:id="rId12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):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16.3.1. Диагноз установлен впервые: да, нет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16.3.2.  </w:t>
      </w:r>
      <w:proofErr w:type="gramStart"/>
      <w:r>
        <w:rPr>
          <w:rFonts w:ascii="Courier New" w:hAnsi="Courier New" w:cs="Courier New"/>
          <w:sz w:val="24"/>
          <w:szCs w:val="24"/>
        </w:rPr>
        <w:t>Диспансерное  наблюдение</w:t>
      </w:r>
      <w:proofErr w:type="gramEnd"/>
      <w:r>
        <w:rPr>
          <w:rFonts w:ascii="Courier New" w:hAnsi="Courier New" w:cs="Courier New"/>
          <w:sz w:val="24"/>
          <w:szCs w:val="24"/>
        </w:rPr>
        <w:t>:  установлено ранее, установлено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впервые, не установлено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16.3.3.  Дополнительные консультации и исследования назначены: да,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нет  (</w:t>
      </w:r>
      <w:proofErr w:type="gramEnd"/>
      <w:r>
        <w:rPr>
          <w:rFonts w:ascii="Courier New" w:hAnsi="Courier New" w:cs="Courier New"/>
          <w:sz w:val="24"/>
          <w:szCs w:val="24"/>
        </w:rPr>
        <w:t>нужное  подчеркнуть);  если "да": в амбулаторных условиях,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условиях  дневного</w:t>
      </w:r>
      <w:proofErr w:type="gramEnd"/>
      <w:r>
        <w:rPr>
          <w:rFonts w:ascii="Courier New" w:hAnsi="Courier New" w:cs="Courier New"/>
          <w:sz w:val="24"/>
          <w:szCs w:val="24"/>
        </w:rPr>
        <w:t>  стационара,  в  стационарных  условиях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16.3.4.  Дополнительные консультации и исследования выполнены: да,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нет  (</w:t>
      </w:r>
      <w:proofErr w:type="gramEnd"/>
      <w:r>
        <w:rPr>
          <w:rFonts w:ascii="Courier New" w:hAnsi="Courier New" w:cs="Courier New"/>
          <w:sz w:val="24"/>
          <w:szCs w:val="24"/>
        </w:rPr>
        <w:t>нужное  подчеркнуть);  если "да": в амбулаторных условиях,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условиях  дневного</w:t>
      </w:r>
      <w:proofErr w:type="gramEnd"/>
      <w:r>
        <w:rPr>
          <w:rFonts w:ascii="Courier New" w:hAnsi="Courier New" w:cs="Courier New"/>
          <w:sz w:val="24"/>
          <w:szCs w:val="24"/>
        </w:rPr>
        <w:t>  стационара,  в  стационарных  условиях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16.3.5.  </w:t>
      </w:r>
      <w:proofErr w:type="gramStart"/>
      <w:r>
        <w:rPr>
          <w:rFonts w:ascii="Courier New" w:hAnsi="Courier New" w:cs="Courier New"/>
          <w:sz w:val="24"/>
          <w:szCs w:val="24"/>
        </w:rPr>
        <w:t>Лечение  назначено</w:t>
      </w:r>
      <w:proofErr w:type="gramEnd"/>
      <w:r>
        <w:rPr>
          <w:rFonts w:ascii="Courier New" w:hAnsi="Courier New" w:cs="Courier New"/>
          <w:sz w:val="24"/>
          <w:szCs w:val="24"/>
        </w:rPr>
        <w:t>:  да,  нет  (нужное подчеркнуть); если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"да</w:t>
      </w:r>
      <w:proofErr w:type="gramStart"/>
      <w:r>
        <w:rPr>
          <w:rFonts w:ascii="Courier New" w:hAnsi="Courier New" w:cs="Courier New"/>
          <w:sz w:val="24"/>
          <w:szCs w:val="24"/>
        </w:rPr>
        <w:t>":  в</w:t>
      </w:r>
      <w:proofErr w:type="gramEnd"/>
      <w:r>
        <w:rPr>
          <w:rFonts w:ascii="Courier New" w:hAnsi="Courier New" w:cs="Courier New"/>
          <w:sz w:val="24"/>
          <w:szCs w:val="24"/>
        </w:rPr>
        <w:t>  амбулаторных условиях, в условиях дневного стационара,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стационарных условиях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16.3.6.   Медицинская   реабилитация   и (или) санаторно-курортное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лечение  назначены</w:t>
      </w:r>
      <w:proofErr w:type="gramEnd"/>
      <w:r>
        <w:rPr>
          <w:rFonts w:ascii="Courier New" w:hAnsi="Courier New" w:cs="Courier New"/>
          <w:sz w:val="24"/>
          <w:szCs w:val="24"/>
        </w:rPr>
        <w:t>:  да,  нет  (нужное  подчеркнуть); если "да":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амбулаторных   </w:t>
      </w:r>
      <w:proofErr w:type="gramStart"/>
      <w:r>
        <w:rPr>
          <w:rFonts w:ascii="Courier New" w:hAnsi="Courier New" w:cs="Courier New"/>
          <w:sz w:val="24"/>
          <w:szCs w:val="24"/>
        </w:rPr>
        <w:t>условиях,   </w:t>
      </w:r>
      <w:proofErr w:type="gramEnd"/>
      <w:r>
        <w:rPr>
          <w:rFonts w:ascii="Courier New" w:hAnsi="Courier New" w:cs="Courier New"/>
          <w:sz w:val="24"/>
          <w:szCs w:val="24"/>
        </w:rPr>
        <w:t>в   условиях   дневного   стационара,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стационарных условиях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16.4. Диагноз ______________________________________ (код по </w:t>
      </w:r>
      <w:hyperlink r:id="rId13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):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16.4.1. Диагноз установлен впервые: да, нет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16.4.2.  </w:t>
      </w:r>
      <w:proofErr w:type="gramStart"/>
      <w:r>
        <w:rPr>
          <w:rFonts w:ascii="Courier New" w:hAnsi="Courier New" w:cs="Courier New"/>
          <w:sz w:val="24"/>
          <w:szCs w:val="24"/>
        </w:rPr>
        <w:t>Диспансерное  наблюдение</w:t>
      </w:r>
      <w:proofErr w:type="gramEnd"/>
      <w:r>
        <w:rPr>
          <w:rFonts w:ascii="Courier New" w:hAnsi="Courier New" w:cs="Courier New"/>
          <w:sz w:val="24"/>
          <w:szCs w:val="24"/>
        </w:rPr>
        <w:t>:  установлено ранее, установлено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впервые, не установлено (нужное подчеркнуть);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16.4.3.  Дополнительные консультации и исследования назначены: да,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нет  (</w:t>
      </w:r>
      <w:proofErr w:type="gramEnd"/>
      <w:r>
        <w:rPr>
          <w:rFonts w:ascii="Courier New" w:hAnsi="Courier New" w:cs="Courier New"/>
          <w:sz w:val="24"/>
          <w:szCs w:val="24"/>
        </w:rPr>
        <w:t>нужное  подчеркнуть);  если "да": в амбулаторных условиях,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условиях  дневного</w:t>
      </w:r>
      <w:proofErr w:type="gramEnd"/>
      <w:r>
        <w:rPr>
          <w:rFonts w:ascii="Courier New" w:hAnsi="Courier New" w:cs="Courier New"/>
          <w:sz w:val="24"/>
          <w:szCs w:val="24"/>
        </w:rPr>
        <w:t>  стационара,  в  стационарных  условиях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16.4.4.  Дополнительные консультации и исследования выполнены: да,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нет  (</w:t>
      </w:r>
      <w:proofErr w:type="gramEnd"/>
      <w:r>
        <w:rPr>
          <w:rFonts w:ascii="Courier New" w:hAnsi="Courier New" w:cs="Courier New"/>
          <w:sz w:val="24"/>
          <w:szCs w:val="24"/>
        </w:rPr>
        <w:t>нужное  подчеркнуть);  если "да": в амбулаторных условиях,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условиях  дневного</w:t>
      </w:r>
      <w:proofErr w:type="gramEnd"/>
      <w:r>
        <w:rPr>
          <w:rFonts w:ascii="Courier New" w:hAnsi="Courier New" w:cs="Courier New"/>
          <w:sz w:val="24"/>
          <w:szCs w:val="24"/>
        </w:rPr>
        <w:t>  стационара,  в  стационарных  условиях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16.4.5.  </w:t>
      </w:r>
      <w:proofErr w:type="gramStart"/>
      <w:r>
        <w:rPr>
          <w:rFonts w:ascii="Courier New" w:hAnsi="Courier New" w:cs="Courier New"/>
          <w:sz w:val="24"/>
          <w:szCs w:val="24"/>
        </w:rPr>
        <w:t>Лечение  назначено</w:t>
      </w:r>
      <w:proofErr w:type="gramEnd"/>
      <w:r>
        <w:rPr>
          <w:rFonts w:ascii="Courier New" w:hAnsi="Courier New" w:cs="Courier New"/>
          <w:sz w:val="24"/>
          <w:szCs w:val="24"/>
        </w:rPr>
        <w:t>:  да,  нет  (нужное подчеркнуть); если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"да</w:t>
      </w:r>
      <w:proofErr w:type="gramStart"/>
      <w:r>
        <w:rPr>
          <w:rFonts w:ascii="Courier New" w:hAnsi="Courier New" w:cs="Courier New"/>
          <w:sz w:val="24"/>
          <w:szCs w:val="24"/>
        </w:rPr>
        <w:t>":  в</w:t>
      </w:r>
      <w:proofErr w:type="gramEnd"/>
      <w:r>
        <w:rPr>
          <w:rFonts w:ascii="Courier New" w:hAnsi="Courier New" w:cs="Courier New"/>
          <w:sz w:val="24"/>
          <w:szCs w:val="24"/>
        </w:rPr>
        <w:t>  амбулаторных условиях, в условиях дневного стационара,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стационарных условиях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16.4.6.   Медицинская   реабилитация   и (или) санаторно-курортное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лечение  назначены</w:t>
      </w:r>
      <w:proofErr w:type="gramEnd"/>
      <w:r>
        <w:rPr>
          <w:rFonts w:ascii="Courier New" w:hAnsi="Courier New" w:cs="Courier New"/>
          <w:sz w:val="24"/>
          <w:szCs w:val="24"/>
        </w:rPr>
        <w:t>:  да,  нет  (нужное  подчеркнуть); если "да":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амбулаторных   </w:t>
      </w:r>
      <w:proofErr w:type="gramStart"/>
      <w:r>
        <w:rPr>
          <w:rFonts w:ascii="Courier New" w:hAnsi="Courier New" w:cs="Courier New"/>
          <w:sz w:val="24"/>
          <w:szCs w:val="24"/>
        </w:rPr>
        <w:t>условиях,   </w:t>
      </w:r>
      <w:proofErr w:type="gramEnd"/>
      <w:r>
        <w:rPr>
          <w:rFonts w:ascii="Courier New" w:hAnsi="Courier New" w:cs="Courier New"/>
          <w:sz w:val="24"/>
          <w:szCs w:val="24"/>
        </w:rPr>
        <w:t>в   условиях   дневного   стационара,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стационарных условиях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16.5. Диагноз ______________________________________ (код по </w:t>
      </w:r>
      <w:hyperlink r:id="rId14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):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16.5.1. Диагноз установлен впервые: да, нет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16.5.2.  </w:t>
      </w:r>
      <w:proofErr w:type="gramStart"/>
      <w:r>
        <w:rPr>
          <w:rFonts w:ascii="Courier New" w:hAnsi="Courier New" w:cs="Courier New"/>
          <w:sz w:val="24"/>
          <w:szCs w:val="24"/>
        </w:rPr>
        <w:t>Диспансерное  наблюдение</w:t>
      </w:r>
      <w:proofErr w:type="gramEnd"/>
      <w:r>
        <w:rPr>
          <w:rFonts w:ascii="Courier New" w:hAnsi="Courier New" w:cs="Courier New"/>
          <w:sz w:val="24"/>
          <w:szCs w:val="24"/>
        </w:rPr>
        <w:t>:  установлено ранее, установлено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впервые, не установлено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16.5.3.  Дополнительные консультации и исследования назначены: да,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нет  (</w:t>
      </w:r>
      <w:proofErr w:type="gramEnd"/>
      <w:r>
        <w:rPr>
          <w:rFonts w:ascii="Courier New" w:hAnsi="Courier New" w:cs="Courier New"/>
          <w:sz w:val="24"/>
          <w:szCs w:val="24"/>
        </w:rPr>
        <w:t>нужное  подчеркнуть);  если "да": в амбулаторных условиях,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условиях  дневного</w:t>
      </w:r>
      <w:proofErr w:type="gramEnd"/>
      <w:r>
        <w:rPr>
          <w:rFonts w:ascii="Courier New" w:hAnsi="Courier New" w:cs="Courier New"/>
          <w:sz w:val="24"/>
          <w:szCs w:val="24"/>
        </w:rPr>
        <w:t>  стационара,  в  стационарных  условиях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16.5.4.  Дополнительные консультации и исследования выполнены: да,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нет  (</w:t>
      </w:r>
      <w:proofErr w:type="gramEnd"/>
      <w:r>
        <w:rPr>
          <w:rFonts w:ascii="Courier New" w:hAnsi="Courier New" w:cs="Courier New"/>
          <w:sz w:val="24"/>
          <w:szCs w:val="24"/>
        </w:rPr>
        <w:t>нужное  подчеркнуть);  если "да": в амбулаторных условиях,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условиях  дневного</w:t>
      </w:r>
      <w:proofErr w:type="gramEnd"/>
      <w:r>
        <w:rPr>
          <w:rFonts w:ascii="Courier New" w:hAnsi="Courier New" w:cs="Courier New"/>
          <w:sz w:val="24"/>
          <w:szCs w:val="24"/>
        </w:rPr>
        <w:t>  стационара,  в  стационарных  условиях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16.5.5.  </w:t>
      </w:r>
      <w:proofErr w:type="gramStart"/>
      <w:r>
        <w:rPr>
          <w:rFonts w:ascii="Courier New" w:hAnsi="Courier New" w:cs="Courier New"/>
          <w:sz w:val="24"/>
          <w:szCs w:val="24"/>
        </w:rPr>
        <w:t>Лечение  назначено</w:t>
      </w:r>
      <w:proofErr w:type="gramEnd"/>
      <w:r>
        <w:rPr>
          <w:rFonts w:ascii="Courier New" w:hAnsi="Courier New" w:cs="Courier New"/>
          <w:sz w:val="24"/>
          <w:szCs w:val="24"/>
        </w:rPr>
        <w:t>:  да,  нет  (нужное подчеркнуть); если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"да</w:t>
      </w:r>
      <w:proofErr w:type="gramStart"/>
      <w:r>
        <w:rPr>
          <w:rFonts w:ascii="Courier New" w:hAnsi="Courier New" w:cs="Courier New"/>
          <w:sz w:val="24"/>
          <w:szCs w:val="24"/>
        </w:rPr>
        <w:t>":  в</w:t>
      </w:r>
      <w:proofErr w:type="gramEnd"/>
      <w:r>
        <w:rPr>
          <w:rFonts w:ascii="Courier New" w:hAnsi="Courier New" w:cs="Courier New"/>
          <w:sz w:val="24"/>
          <w:szCs w:val="24"/>
        </w:rPr>
        <w:t>  амбулаторных условиях, в условиях дневного стационара,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стационарных условиях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16.5.6.   Медицинская   реабилитация   и (или) санаторно-курортное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лечение  назначены</w:t>
      </w:r>
      <w:proofErr w:type="gramEnd"/>
      <w:r>
        <w:rPr>
          <w:rFonts w:ascii="Courier New" w:hAnsi="Courier New" w:cs="Courier New"/>
          <w:sz w:val="24"/>
          <w:szCs w:val="24"/>
        </w:rPr>
        <w:t>:  да,  нет  (нужное  подчеркнуть); если "да":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амбулаторных   </w:t>
      </w:r>
      <w:proofErr w:type="gramStart"/>
      <w:r>
        <w:rPr>
          <w:rFonts w:ascii="Courier New" w:hAnsi="Courier New" w:cs="Courier New"/>
          <w:sz w:val="24"/>
          <w:szCs w:val="24"/>
        </w:rPr>
        <w:t>условиях,   </w:t>
      </w:r>
      <w:proofErr w:type="gramEnd"/>
      <w:r>
        <w:rPr>
          <w:rFonts w:ascii="Courier New" w:hAnsi="Courier New" w:cs="Courier New"/>
          <w:sz w:val="24"/>
          <w:szCs w:val="24"/>
        </w:rPr>
        <w:t>в   условиях   дневного   стационара,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стационарных условиях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16.6. Диагноз ______________________________________ (код по </w:t>
      </w:r>
      <w:hyperlink r:id="rId15" w:history="1">
        <w:r>
          <w:rPr>
            <w:rFonts w:ascii="Courier New" w:hAnsi="Courier New" w:cs="Courier New"/>
            <w:sz w:val="24"/>
            <w:szCs w:val="24"/>
            <w:u w:val="single"/>
          </w:rPr>
          <w:t>МКБ</w:t>
        </w:r>
      </w:hyperlink>
      <w:r>
        <w:rPr>
          <w:rFonts w:ascii="Courier New" w:hAnsi="Courier New" w:cs="Courier New"/>
          <w:sz w:val="24"/>
          <w:szCs w:val="24"/>
        </w:rPr>
        <w:t>):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16.6.1. Диагноз установлен впервые: да, нет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16.6.2.  </w:t>
      </w:r>
      <w:proofErr w:type="gramStart"/>
      <w:r>
        <w:rPr>
          <w:rFonts w:ascii="Courier New" w:hAnsi="Courier New" w:cs="Courier New"/>
          <w:sz w:val="24"/>
          <w:szCs w:val="24"/>
        </w:rPr>
        <w:t>Диспансерное  наблюдение</w:t>
      </w:r>
      <w:proofErr w:type="gramEnd"/>
      <w:r>
        <w:rPr>
          <w:rFonts w:ascii="Courier New" w:hAnsi="Courier New" w:cs="Courier New"/>
          <w:sz w:val="24"/>
          <w:szCs w:val="24"/>
        </w:rPr>
        <w:t>:  установлено ранее, установлено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впервые, не установлено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16.6.3.  Дополнительные консультации и исследования назначены: да,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нет  (</w:t>
      </w:r>
      <w:proofErr w:type="gramEnd"/>
      <w:r>
        <w:rPr>
          <w:rFonts w:ascii="Courier New" w:hAnsi="Courier New" w:cs="Courier New"/>
          <w:sz w:val="24"/>
          <w:szCs w:val="24"/>
        </w:rPr>
        <w:t>нужное  подчеркнуть);  если "да": в амбулаторных условиях,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условиях  дневного</w:t>
      </w:r>
      <w:proofErr w:type="gramEnd"/>
      <w:r>
        <w:rPr>
          <w:rFonts w:ascii="Courier New" w:hAnsi="Courier New" w:cs="Courier New"/>
          <w:sz w:val="24"/>
          <w:szCs w:val="24"/>
        </w:rPr>
        <w:t>  стационара,  в  стационарных  условиях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16.6.4.  Дополнительные консультации и исследования выполнены: да,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нет  (</w:t>
      </w:r>
      <w:proofErr w:type="gramEnd"/>
      <w:r>
        <w:rPr>
          <w:rFonts w:ascii="Courier New" w:hAnsi="Courier New" w:cs="Courier New"/>
          <w:sz w:val="24"/>
          <w:szCs w:val="24"/>
        </w:rPr>
        <w:t>нужное  подчеркнуть);  если "да": в амбулаторных условиях,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условиях  дневного</w:t>
      </w:r>
      <w:proofErr w:type="gramEnd"/>
      <w:r>
        <w:rPr>
          <w:rFonts w:ascii="Courier New" w:hAnsi="Courier New" w:cs="Courier New"/>
          <w:sz w:val="24"/>
          <w:szCs w:val="24"/>
        </w:rPr>
        <w:t>  стационара,  в  стационарных  условиях (нужное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16.6.5.  </w:t>
      </w:r>
      <w:proofErr w:type="gramStart"/>
      <w:r>
        <w:rPr>
          <w:rFonts w:ascii="Courier New" w:hAnsi="Courier New" w:cs="Courier New"/>
          <w:sz w:val="24"/>
          <w:szCs w:val="24"/>
        </w:rPr>
        <w:t>Лечение  назначено</w:t>
      </w:r>
      <w:proofErr w:type="gramEnd"/>
      <w:r>
        <w:rPr>
          <w:rFonts w:ascii="Courier New" w:hAnsi="Courier New" w:cs="Courier New"/>
          <w:sz w:val="24"/>
          <w:szCs w:val="24"/>
        </w:rPr>
        <w:t>:  да,  нет  (нужное подчеркнуть); если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"да</w:t>
      </w:r>
      <w:proofErr w:type="gramStart"/>
      <w:r>
        <w:rPr>
          <w:rFonts w:ascii="Courier New" w:hAnsi="Courier New" w:cs="Courier New"/>
          <w:sz w:val="24"/>
          <w:szCs w:val="24"/>
        </w:rPr>
        <w:t>":  в</w:t>
      </w:r>
      <w:proofErr w:type="gramEnd"/>
      <w:r>
        <w:rPr>
          <w:rFonts w:ascii="Courier New" w:hAnsi="Courier New" w:cs="Courier New"/>
          <w:sz w:val="24"/>
          <w:szCs w:val="24"/>
        </w:rPr>
        <w:t>  амбулаторных условиях, в условиях дневного стационара,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стационарных условиях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16.6.6.   Медицинская   реабилитация   и (или) санаторно-курортное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лечение  назначены</w:t>
      </w:r>
      <w:proofErr w:type="gramEnd"/>
      <w:r>
        <w:rPr>
          <w:rFonts w:ascii="Courier New" w:hAnsi="Courier New" w:cs="Courier New"/>
          <w:sz w:val="24"/>
          <w:szCs w:val="24"/>
        </w:rPr>
        <w:t>:  да,  нет  (нужное  подчеркнуть); если "да":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амбулаторных   </w:t>
      </w:r>
      <w:proofErr w:type="gramStart"/>
      <w:r>
        <w:rPr>
          <w:rFonts w:ascii="Courier New" w:hAnsi="Courier New" w:cs="Courier New"/>
          <w:sz w:val="24"/>
          <w:szCs w:val="24"/>
        </w:rPr>
        <w:t>условиях,   </w:t>
      </w:r>
      <w:proofErr w:type="gramEnd"/>
      <w:r>
        <w:rPr>
          <w:rFonts w:ascii="Courier New" w:hAnsi="Courier New" w:cs="Courier New"/>
          <w:sz w:val="24"/>
          <w:szCs w:val="24"/>
        </w:rPr>
        <w:t>в   условиях   дневного   стационара, в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стационарных условиях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16.7. Инвалидность: да, нет (нужное подчеркнуть); если "да":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 рождения, приобретенная (нужное подчеркнуть);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установлена впервые (дата) ______________________________________;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 последнего освидетельствования _____________________________.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16.8. Группа здоровья: I, II, III, IV, V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16.9.  Медицинская группа для занятий физической культурой: I, II,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III, IV, не допущен (нужное подчеркнуть).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17.  </w:t>
      </w:r>
      <w:proofErr w:type="gramStart"/>
      <w:r>
        <w:rPr>
          <w:rFonts w:ascii="Courier New" w:hAnsi="Courier New" w:cs="Courier New"/>
          <w:sz w:val="24"/>
          <w:szCs w:val="24"/>
        </w:rPr>
        <w:t>Рекомендации  по</w:t>
      </w:r>
      <w:proofErr w:type="gramEnd"/>
      <w:r>
        <w:rPr>
          <w:rFonts w:ascii="Courier New" w:hAnsi="Courier New" w:cs="Courier New"/>
          <w:sz w:val="24"/>
          <w:szCs w:val="24"/>
        </w:rPr>
        <w:t>  формированию здорового образа жизни, режиму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дня,  питанию</w:t>
      </w:r>
      <w:proofErr w:type="gramEnd"/>
      <w:r>
        <w:rPr>
          <w:rFonts w:ascii="Courier New" w:hAnsi="Courier New" w:cs="Courier New"/>
          <w:sz w:val="24"/>
          <w:szCs w:val="24"/>
        </w:rPr>
        <w:t>,  физическому развитию, иммунопрофилактике, занятиям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физической культурой: 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ind w:right="-28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18.  Рекомендации по проведению диспансерного наблюдения, лечению,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медицинской реабилитации и санаторно-курортному лечению: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Врач _____________________ _______________________________________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(</w:t>
      </w:r>
      <w:proofErr w:type="gramStart"/>
      <w:r>
        <w:rPr>
          <w:rFonts w:ascii="Courier New" w:hAnsi="Courier New" w:cs="Courier New"/>
          <w:sz w:val="24"/>
          <w:szCs w:val="24"/>
        </w:rPr>
        <w:t>подпись)   </w:t>
      </w:r>
      <w:proofErr w:type="gramEnd"/>
      <w:r>
        <w:rPr>
          <w:rFonts w:ascii="Courier New" w:hAnsi="Courier New" w:cs="Courier New"/>
          <w:sz w:val="24"/>
          <w:szCs w:val="24"/>
        </w:rPr>
        <w:t>                (И.О. Фамилия)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Руководитель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медицинской организации _______________ __________________________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(</w:t>
      </w:r>
      <w:proofErr w:type="gramStart"/>
      <w:r>
        <w:rPr>
          <w:rFonts w:ascii="Courier New" w:hAnsi="Courier New" w:cs="Courier New"/>
          <w:sz w:val="24"/>
          <w:szCs w:val="24"/>
        </w:rPr>
        <w:t>подпись)   </w:t>
      </w:r>
      <w:proofErr w:type="gramEnd"/>
      <w:r>
        <w:rPr>
          <w:rFonts w:ascii="Courier New" w:hAnsi="Courier New" w:cs="Courier New"/>
          <w:sz w:val="24"/>
          <w:szCs w:val="24"/>
        </w:rPr>
        <w:t>      (И.О. Фамилия)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 заполнения "___" _____________ 20__ г. М.П.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Примечание: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Все    пункты    Карты    профилактического   медицинского осмотра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несовершеннолетнего  заполняются</w:t>
      </w:r>
      <w:proofErr w:type="gramEnd"/>
      <w:r>
        <w:rPr>
          <w:rFonts w:ascii="Courier New" w:hAnsi="Courier New" w:cs="Courier New"/>
          <w:sz w:val="24"/>
          <w:szCs w:val="24"/>
        </w:rPr>
        <w:t> разборчиво, при отсутствии данных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ставится прочерк. Исправления не допускаются.</w:t>
      </w:r>
    </w:p>
    <w:p w:rsidR="0001418F" w:rsidRDefault="0001418F" w:rsidP="0001418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1418F" w:rsidRDefault="0001418F" w:rsidP="000141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&lt;1&gt; Международная статистическая </w:t>
      </w:r>
      <w:hyperlink r:id="rId16" w:history="1">
        <w:r>
          <w:rPr>
            <w:rFonts w:ascii="Courier New" w:hAnsi="Courier New" w:cs="Courier New"/>
            <w:sz w:val="24"/>
            <w:szCs w:val="24"/>
            <w:u w:val="single"/>
          </w:rPr>
          <w:t>классификация</w:t>
        </w:r>
      </w:hyperlink>
      <w:r>
        <w:rPr>
          <w:rFonts w:ascii="Courier New" w:hAnsi="Courier New" w:cs="Courier New"/>
          <w:sz w:val="24"/>
          <w:szCs w:val="24"/>
        </w:rPr>
        <w:t> болезней и проблем,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связанных со здоровьем.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1418F" w:rsidRDefault="0001418F" w:rsidP="000141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01418F">
      <w:pgSz w:w="11906" w:h="16838" w:code="9"/>
      <w:pgMar w:top="284" w:right="566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68"/>
    <w:rsid w:val="0001418F"/>
    <w:rsid w:val="006C0B77"/>
    <w:rsid w:val="008242FF"/>
    <w:rsid w:val="00870751"/>
    <w:rsid w:val="00922C48"/>
    <w:rsid w:val="00A7076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32022-43C4-4747-8AA3-88F54A1B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71591#l0" TargetMode="External"/><Relationship Id="rId13" Type="http://schemas.openxmlformats.org/officeDocument/2006/relationships/hyperlink" Target="https://normativ.kontur.ru/document?moduleid=1&amp;documentid=71591#l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71591#l0" TargetMode="External"/><Relationship Id="rId12" Type="http://schemas.openxmlformats.org/officeDocument/2006/relationships/hyperlink" Target="https://normativ.kontur.ru/document?moduleid=1&amp;documentid=71591#l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71591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71591#l0" TargetMode="External"/><Relationship Id="rId11" Type="http://schemas.openxmlformats.org/officeDocument/2006/relationships/hyperlink" Target="https://normativ.kontur.ru/document?moduleid=1&amp;documentid=71591#l0" TargetMode="External"/><Relationship Id="rId5" Type="http://schemas.openxmlformats.org/officeDocument/2006/relationships/hyperlink" Target="https://normativ.kontur.ru/document?moduleid=1&amp;documentid=71591#l0" TargetMode="External"/><Relationship Id="rId15" Type="http://schemas.openxmlformats.org/officeDocument/2006/relationships/hyperlink" Target="https://normativ.kontur.ru/document?moduleid=1&amp;documentid=71591#l0" TargetMode="External"/><Relationship Id="rId10" Type="http://schemas.openxmlformats.org/officeDocument/2006/relationships/hyperlink" Target="https://normativ.kontur.ru/document?moduleid=1&amp;documentid=71591#l0" TargetMode="External"/><Relationship Id="rId4" Type="http://schemas.openxmlformats.org/officeDocument/2006/relationships/hyperlink" Target="https://normativ.kontur.ru/document?moduleid=1&amp;documentid=71591#l0" TargetMode="External"/><Relationship Id="rId9" Type="http://schemas.openxmlformats.org/officeDocument/2006/relationships/hyperlink" Target="https://normativ.kontur.ru/document?moduleid=1&amp;documentid=71591#l0" TargetMode="External"/><Relationship Id="rId14" Type="http://schemas.openxmlformats.org/officeDocument/2006/relationships/hyperlink" Target="https://normativ.kontur.ru/document?moduleid=1&amp;documentid=71591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2239</Words>
  <Characters>12766</Characters>
  <Application>Microsoft Office Word</Application>
  <DocSecurity>0</DocSecurity>
  <Lines>106</Lines>
  <Paragraphs>29</Paragraphs>
  <ScaleCrop>false</ScaleCrop>
  <Company/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2023-05-24T04:07:00Z</dcterms:created>
  <dcterms:modified xsi:type="dcterms:W3CDTF">2023-05-24T04:08:00Z</dcterms:modified>
</cp:coreProperties>
</file>